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F9" w:rsidRPr="006A41AD" w:rsidRDefault="00A846F9" w:rsidP="00CE12F0">
      <w:pPr>
        <w:rPr>
          <w:rFonts w:cstheme="minorHAnsi"/>
          <w:color w:val="000000"/>
          <w:sz w:val="20"/>
          <w:szCs w:val="20"/>
        </w:rPr>
      </w:pPr>
      <w:r w:rsidRPr="006A41AD">
        <w:rPr>
          <w:rFonts w:cstheme="minorHAnsi"/>
          <w:noProof/>
          <w:color w:val="001BA0"/>
          <w:sz w:val="20"/>
          <w:szCs w:val="20"/>
          <w:lang w:eastAsia="fr-FR"/>
        </w:rPr>
        <w:drawing>
          <wp:inline distT="0" distB="0" distL="0" distR="0">
            <wp:extent cx="990600" cy="642342"/>
            <wp:effectExtent l="0" t="0" r="0" b="5715"/>
            <wp:docPr id="4" name="Image 4" descr="Résultat d’image pour logo de la ffrs">
              <a:hlinkClick xmlns:a="http://schemas.openxmlformats.org/drawingml/2006/main" r:id="rId5" tooltip="&quot;Rechercher des images de « logo de la ffrs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 pour logo de la ffrs">
                      <a:hlinkClick r:id="rId5" tooltip="&quot;Rechercher des images de « logo de la ffrs »&quot; "/>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2586" cy="643630"/>
                    </a:xfrm>
                    <a:prstGeom prst="rect">
                      <a:avLst/>
                    </a:prstGeom>
                    <a:noFill/>
                    <a:ln>
                      <a:noFill/>
                    </a:ln>
                  </pic:spPr>
                </pic:pic>
              </a:graphicData>
            </a:graphic>
          </wp:inline>
        </w:drawing>
      </w:r>
      <w:r w:rsidR="00690D8E">
        <w:rPr>
          <w:rFonts w:cstheme="minorHAnsi"/>
          <w:b/>
          <w:bCs/>
          <w:i/>
          <w:iCs/>
          <w:color w:val="9999FF"/>
          <w:sz w:val="20"/>
          <w:szCs w:val="20"/>
        </w:rPr>
        <w:tab/>
      </w:r>
      <w:r w:rsidR="00690D8E">
        <w:rPr>
          <w:rFonts w:cstheme="minorHAnsi"/>
          <w:b/>
          <w:bCs/>
          <w:i/>
          <w:iCs/>
          <w:color w:val="9999FF"/>
          <w:sz w:val="20"/>
          <w:szCs w:val="20"/>
        </w:rPr>
        <w:tab/>
      </w:r>
    </w:p>
    <w:p w:rsidR="00A846F9" w:rsidRPr="006A41AD" w:rsidRDefault="00A846F9" w:rsidP="00A846F9">
      <w:pPr>
        <w:pStyle w:val="NormalWeb"/>
        <w:jc w:val="both"/>
        <w:rPr>
          <w:rFonts w:asciiTheme="minorHAnsi" w:hAnsiTheme="minorHAnsi" w:cstheme="minorHAnsi"/>
          <w:color w:val="000000"/>
          <w:sz w:val="20"/>
          <w:szCs w:val="20"/>
        </w:rPr>
      </w:pPr>
      <w:r w:rsidRPr="006A41AD">
        <w:rPr>
          <w:rFonts w:asciiTheme="minorHAnsi" w:hAnsiTheme="minorHAnsi" w:cstheme="minorHAnsi"/>
          <w:noProof/>
          <w:color w:val="001BA0"/>
          <w:sz w:val="20"/>
          <w:szCs w:val="20"/>
        </w:rPr>
        <w:drawing>
          <wp:inline distT="0" distB="0" distL="0" distR="0">
            <wp:extent cx="1543050" cy="1000125"/>
            <wp:effectExtent l="0" t="0" r="0" b="9525"/>
            <wp:docPr id="2" name="Image 2" descr="Résultat d’image pour logo de la ffrs">
              <a:hlinkClick xmlns:a="http://schemas.openxmlformats.org/drawingml/2006/main" r:id="rId5" tooltip="&quot;Rechercher des images de « logo de la ffrs »&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 pour logo de la ffrs">
                      <a:hlinkClick r:id="rId5" tooltip="&quot;Rechercher des images de « logo de la ffrs »&quot; "/>
                    </pic:cNvPr>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050" cy="1000125"/>
                    </a:xfrm>
                    <a:prstGeom prst="rect">
                      <a:avLst/>
                    </a:prstGeom>
                    <a:noFill/>
                    <a:ln>
                      <a:noFill/>
                    </a:ln>
                  </pic:spPr>
                </pic:pic>
              </a:graphicData>
            </a:graphic>
          </wp:inline>
        </w:drawing>
      </w:r>
    </w:p>
    <w:p w:rsidR="00A846F9" w:rsidRPr="006A41AD" w:rsidRDefault="00A846F9" w:rsidP="00A846F9">
      <w:pPr>
        <w:rPr>
          <w:rFonts w:cstheme="minorHAnsi"/>
          <w:sz w:val="20"/>
          <w:szCs w:val="20"/>
        </w:rPr>
      </w:pPr>
    </w:p>
    <w:p w:rsidR="00A846F9" w:rsidRPr="00690D8E" w:rsidRDefault="00A846F9" w:rsidP="00A846F9">
      <w:pPr>
        <w:pStyle w:val="Standard"/>
        <w:jc w:val="center"/>
        <w:rPr>
          <w:rFonts w:ascii="Times New Roman" w:hAnsi="Times New Roman" w:cs="Times New Roman"/>
          <w:bCs/>
          <w:sz w:val="24"/>
          <w:szCs w:val="24"/>
        </w:rPr>
      </w:pPr>
      <w:r w:rsidRPr="00690D8E">
        <w:rPr>
          <w:rFonts w:ascii="Times New Roman" w:hAnsi="Times New Roman" w:cs="Times New Roman"/>
          <w:b/>
          <w:bCs/>
          <w:sz w:val="24"/>
          <w:szCs w:val="24"/>
          <w:u w:val="single"/>
        </w:rPr>
        <w:t>ASSOCIATION « RESTONS EN FORME »</w:t>
      </w:r>
    </w:p>
    <w:p w:rsidR="00A846F9" w:rsidRPr="00690D8E" w:rsidRDefault="00A846F9" w:rsidP="00A846F9">
      <w:pPr>
        <w:pStyle w:val="Standard"/>
        <w:rPr>
          <w:rFonts w:ascii="Times New Roman" w:hAnsi="Times New Roman" w:cs="Times New Roman"/>
          <w:bCs/>
          <w:sz w:val="24"/>
          <w:szCs w:val="24"/>
        </w:rPr>
      </w:pPr>
    </w:p>
    <w:p w:rsidR="00A846F9" w:rsidRPr="00690D8E" w:rsidRDefault="00A846F9" w:rsidP="00A846F9">
      <w:pPr>
        <w:pStyle w:val="Standard"/>
        <w:rPr>
          <w:rFonts w:ascii="Times New Roman" w:hAnsi="Times New Roman" w:cs="Times New Roman"/>
          <w:b/>
          <w:sz w:val="24"/>
          <w:szCs w:val="24"/>
          <w:u w:val="single"/>
        </w:rPr>
      </w:pPr>
      <w:r w:rsidRPr="00690D8E">
        <w:rPr>
          <w:rFonts w:ascii="Times New Roman" w:hAnsi="Times New Roman" w:cs="Times New Roman"/>
          <w:b/>
          <w:bCs/>
          <w:sz w:val="24"/>
          <w:szCs w:val="24"/>
          <w:u w:val="single"/>
        </w:rPr>
        <w:t xml:space="preserve">Adhésion 2021/2022 </w:t>
      </w:r>
      <w:r w:rsidRPr="00690D8E">
        <w:rPr>
          <w:rFonts w:ascii="Times New Roman" w:hAnsi="Times New Roman" w:cs="Times New Roman"/>
          <w:bCs/>
          <w:sz w:val="24"/>
          <w:szCs w:val="24"/>
        </w:rPr>
        <w:t xml:space="preserve">- </w:t>
      </w:r>
      <w:r w:rsidRPr="00690D8E">
        <w:rPr>
          <w:rFonts w:ascii="Times New Roman" w:hAnsi="Times New Roman" w:cs="Times New Roman"/>
          <w:b/>
          <w:sz w:val="24"/>
          <w:szCs w:val="24"/>
          <w:u w:val="single"/>
        </w:rPr>
        <w:t>Activités dansées et sportives en intérieur</w:t>
      </w:r>
    </w:p>
    <w:p w:rsidR="00A846F9" w:rsidRPr="00690D8E" w:rsidRDefault="00A846F9" w:rsidP="00A846F9">
      <w:pPr>
        <w:pStyle w:val="Standard"/>
        <w:ind w:left="3540"/>
        <w:rPr>
          <w:rFonts w:ascii="Times New Roman" w:hAnsi="Times New Roman" w:cs="Times New Roman"/>
          <w:b/>
          <w:sz w:val="24"/>
          <w:szCs w:val="24"/>
        </w:rPr>
      </w:pPr>
    </w:p>
    <w:p w:rsidR="00A846F9" w:rsidRPr="00690D8E" w:rsidRDefault="00A846F9" w:rsidP="00A846F9">
      <w:pPr>
        <w:pStyle w:val="Standard"/>
        <w:rPr>
          <w:rFonts w:ascii="Times New Roman" w:hAnsi="Times New Roman" w:cs="Times New Roman"/>
          <w:b/>
          <w:sz w:val="24"/>
          <w:szCs w:val="24"/>
          <w:u w:val="single"/>
        </w:rPr>
      </w:pPr>
      <w:r w:rsidRPr="00690D8E">
        <w:rPr>
          <w:rFonts w:ascii="Times New Roman" w:hAnsi="Times New Roman" w:cs="Times New Roman"/>
          <w:b/>
          <w:sz w:val="24"/>
          <w:szCs w:val="24"/>
          <w:u w:val="single"/>
        </w:rPr>
        <w:t>Consignes individuelles à respecter</w:t>
      </w:r>
    </w:p>
    <w:p w:rsidR="00A846F9" w:rsidRPr="00690D8E" w:rsidRDefault="00A846F9" w:rsidP="00A846F9">
      <w:pPr>
        <w:pStyle w:val="Standard"/>
        <w:ind w:right="888"/>
        <w:rPr>
          <w:rFonts w:ascii="Times New Roman" w:hAnsi="Times New Roman" w:cs="Times New Roman"/>
          <w:color w:val="000000"/>
          <w:sz w:val="24"/>
          <w:szCs w:val="24"/>
        </w:rPr>
      </w:pPr>
    </w:p>
    <w:p w:rsidR="00A846F9" w:rsidRDefault="00A846F9" w:rsidP="00A846F9">
      <w:pPr>
        <w:pStyle w:val="Standard"/>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1 - Vous devez arriver juste à l’heure, attendre en bas de l’escalier (pas de regroupement) et garder la distanciation.</w:t>
      </w:r>
    </w:p>
    <w:p w:rsidR="00A72D24" w:rsidRDefault="00A72D24" w:rsidP="00A846F9">
      <w:pPr>
        <w:pStyle w:val="Standard"/>
        <w:spacing w:line="240" w:lineRule="auto"/>
        <w:jc w:val="both"/>
        <w:rPr>
          <w:rFonts w:ascii="Times New Roman" w:hAnsi="Times New Roman" w:cs="Times New Roman"/>
          <w:bCs/>
          <w:sz w:val="24"/>
          <w:szCs w:val="24"/>
        </w:rPr>
      </w:pPr>
    </w:p>
    <w:p w:rsidR="00A72D24"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2.- Masque obligatoire à l’entrée et sortie et PASS SANITAIRE</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A846F9" w:rsidRPr="00690D8E">
        <w:rPr>
          <w:rFonts w:ascii="Times New Roman" w:hAnsi="Times New Roman" w:cs="Times New Roman"/>
          <w:bCs/>
          <w:sz w:val="24"/>
          <w:szCs w:val="24"/>
        </w:rPr>
        <w:t xml:space="preserve"> – L’animateur vous accueillera.</w:t>
      </w: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A846F9" w:rsidRPr="00690D8E">
        <w:rPr>
          <w:rFonts w:ascii="Times New Roman" w:hAnsi="Times New Roman" w:cs="Times New Roman"/>
          <w:bCs/>
          <w:sz w:val="24"/>
          <w:szCs w:val="24"/>
        </w:rPr>
        <w:t xml:space="preserve"> – Vous devez arriver en tenue et :</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Porter des chaussures adaptées (les chaussures de ville seront dans votre sac)</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Porter un masque</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 xml:space="preserve">Avoir votre propre gel hydro-alcoolique, du </w:t>
      </w:r>
      <w:proofErr w:type="spellStart"/>
      <w:r w:rsidRPr="00690D8E">
        <w:rPr>
          <w:rFonts w:ascii="Times New Roman" w:hAnsi="Times New Roman" w:cs="Times New Roman"/>
          <w:bCs/>
          <w:sz w:val="24"/>
          <w:szCs w:val="24"/>
        </w:rPr>
        <w:t>sopalin</w:t>
      </w:r>
      <w:proofErr w:type="spellEnd"/>
      <w:r w:rsidRPr="00690D8E">
        <w:rPr>
          <w:rFonts w:ascii="Times New Roman" w:hAnsi="Times New Roman" w:cs="Times New Roman"/>
          <w:bCs/>
          <w:sz w:val="24"/>
          <w:szCs w:val="24"/>
        </w:rPr>
        <w:t xml:space="preserve"> ou des lingettes désinfectantes</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Apporter votre serviette</w:t>
      </w:r>
    </w:p>
    <w:p w:rsidR="00A846F9" w:rsidRPr="00690D8E" w:rsidRDefault="00A846F9" w:rsidP="00A846F9">
      <w:pPr>
        <w:pStyle w:val="Standard"/>
        <w:numPr>
          <w:ilvl w:val="0"/>
          <w:numId w:val="3"/>
        </w:numPr>
        <w:spacing w:line="240" w:lineRule="auto"/>
        <w:jc w:val="both"/>
        <w:rPr>
          <w:rFonts w:ascii="Times New Roman" w:hAnsi="Times New Roman" w:cs="Times New Roman"/>
          <w:bCs/>
          <w:sz w:val="24"/>
          <w:szCs w:val="24"/>
        </w:rPr>
      </w:pPr>
      <w:r w:rsidRPr="00690D8E">
        <w:rPr>
          <w:rFonts w:ascii="Times New Roman" w:hAnsi="Times New Roman" w:cs="Times New Roman"/>
          <w:bCs/>
          <w:sz w:val="24"/>
          <w:szCs w:val="24"/>
        </w:rPr>
        <w:t>Apporter votre tapis pour la gym.</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A846F9" w:rsidRPr="00690D8E">
        <w:rPr>
          <w:rFonts w:ascii="Times New Roman" w:hAnsi="Times New Roman" w:cs="Times New Roman"/>
          <w:bCs/>
          <w:sz w:val="24"/>
          <w:szCs w:val="24"/>
        </w:rPr>
        <w:t xml:space="preserve"> – Vous ne devez pas stationner dans les couloirs et les escaliers.</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00A846F9" w:rsidRPr="00690D8E">
        <w:rPr>
          <w:rFonts w:ascii="Times New Roman" w:hAnsi="Times New Roman" w:cs="Times New Roman"/>
          <w:bCs/>
          <w:sz w:val="24"/>
          <w:szCs w:val="24"/>
        </w:rPr>
        <w:t xml:space="preserve"> – Prévoyez un sac pour ranger toutes vos affaires.</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00A846F9" w:rsidRPr="00690D8E">
        <w:rPr>
          <w:rFonts w:ascii="Times New Roman" w:hAnsi="Times New Roman" w:cs="Times New Roman"/>
          <w:bCs/>
          <w:sz w:val="24"/>
          <w:szCs w:val="24"/>
        </w:rPr>
        <w:t xml:space="preserve"> – Lors de vos déplacements hors de la salle de sport, le port du masque est obligatoire.</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72D24" w:rsidP="00A846F9">
      <w:pPr>
        <w:pStyle w:val="Standard"/>
        <w:spacing w:line="240" w:lineRule="auto"/>
        <w:jc w:val="both"/>
        <w:rPr>
          <w:rFonts w:ascii="Times New Roman" w:hAnsi="Times New Roman" w:cs="Times New Roman"/>
          <w:bCs/>
          <w:sz w:val="24"/>
          <w:szCs w:val="24"/>
        </w:rPr>
      </w:pPr>
      <w:r>
        <w:rPr>
          <w:rFonts w:ascii="Times New Roman" w:hAnsi="Times New Roman" w:cs="Times New Roman"/>
          <w:bCs/>
          <w:sz w:val="24"/>
          <w:szCs w:val="24"/>
        </w:rPr>
        <w:t>8</w:t>
      </w:r>
      <w:r w:rsidR="00A846F9" w:rsidRPr="00690D8E">
        <w:rPr>
          <w:rFonts w:ascii="Times New Roman" w:hAnsi="Times New Roman" w:cs="Times New Roman"/>
          <w:bCs/>
          <w:sz w:val="24"/>
          <w:szCs w:val="24"/>
        </w:rPr>
        <w:t xml:space="preserve"> - A la fin du cours, vous ne devez pas vous attrouper dans les couloirs ou l’escalier.</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846F9" w:rsidP="00A846F9">
      <w:pPr>
        <w:pStyle w:val="Standard"/>
        <w:spacing w:line="240" w:lineRule="auto"/>
        <w:jc w:val="both"/>
        <w:rPr>
          <w:rFonts w:ascii="Times New Roman" w:hAnsi="Times New Roman" w:cs="Times New Roman"/>
          <w:b/>
          <w:bCs/>
          <w:sz w:val="24"/>
          <w:szCs w:val="24"/>
        </w:rPr>
      </w:pPr>
      <w:r w:rsidRPr="00690D8E">
        <w:rPr>
          <w:rFonts w:ascii="Times New Roman" w:hAnsi="Times New Roman" w:cs="Times New Roman"/>
          <w:b/>
          <w:bCs/>
          <w:sz w:val="24"/>
          <w:szCs w:val="24"/>
        </w:rPr>
        <w:t>Nous vous demandons d’être responsable et de ne pas pratiquer des activités si vous êtes enrhumé, si vous toussez ou si vous ressentez de la fatigue. Les animateurs ou animatrices pourront vous demander de quitter la séance dans ces cas.</w:t>
      </w:r>
    </w:p>
    <w:p w:rsidR="00A846F9" w:rsidRPr="00690D8E" w:rsidRDefault="00A846F9" w:rsidP="00A846F9">
      <w:pPr>
        <w:pStyle w:val="Standard"/>
        <w:spacing w:line="240" w:lineRule="auto"/>
        <w:jc w:val="both"/>
        <w:rPr>
          <w:rFonts w:ascii="Times New Roman" w:hAnsi="Times New Roman" w:cs="Times New Roman"/>
          <w:bCs/>
          <w:sz w:val="24"/>
          <w:szCs w:val="24"/>
        </w:rPr>
      </w:pPr>
    </w:p>
    <w:p w:rsidR="00A846F9" w:rsidRPr="00690D8E" w:rsidRDefault="00A846F9" w:rsidP="00A846F9">
      <w:pPr>
        <w:pStyle w:val="Standard"/>
        <w:spacing w:line="240" w:lineRule="auto"/>
        <w:ind w:left="794"/>
        <w:jc w:val="both"/>
        <w:rPr>
          <w:rFonts w:ascii="Times New Roman" w:hAnsi="Times New Roman" w:cs="Times New Roman"/>
          <w:bCs/>
          <w:sz w:val="24"/>
          <w:szCs w:val="24"/>
        </w:rPr>
      </w:pPr>
      <w:r w:rsidRPr="00690D8E">
        <w:rPr>
          <w:rFonts w:ascii="Times New Roman" w:hAnsi="Times New Roman" w:cs="Times New Roman"/>
          <w:bCs/>
          <w:sz w:val="24"/>
          <w:szCs w:val="24"/>
        </w:rPr>
        <w:t xml:space="preserve">    Avec nos remerciements.</w:t>
      </w:r>
    </w:p>
    <w:p w:rsidR="00A846F9" w:rsidRPr="00690D8E" w:rsidRDefault="00A846F9" w:rsidP="00A846F9">
      <w:pPr>
        <w:pStyle w:val="Standard"/>
        <w:spacing w:line="240" w:lineRule="auto"/>
        <w:jc w:val="center"/>
        <w:rPr>
          <w:rFonts w:ascii="Times New Roman" w:hAnsi="Times New Roman" w:cs="Times New Roman"/>
          <w:bCs/>
          <w:sz w:val="24"/>
          <w:szCs w:val="24"/>
        </w:rPr>
      </w:pPr>
    </w:p>
    <w:p w:rsidR="00A846F9" w:rsidRPr="00690D8E" w:rsidRDefault="00A846F9" w:rsidP="00A846F9">
      <w:pPr>
        <w:pStyle w:val="Standard"/>
        <w:spacing w:line="240" w:lineRule="auto"/>
        <w:jc w:val="center"/>
        <w:rPr>
          <w:rFonts w:ascii="Times New Roman" w:hAnsi="Times New Roman" w:cs="Times New Roman"/>
          <w:bCs/>
          <w:sz w:val="24"/>
          <w:szCs w:val="24"/>
        </w:rPr>
      </w:pPr>
    </w:p>
    <w:p w:rsidR="00A846F9" w:rsidRPr="00690D8E" w:rsidRDefault="00A846F9" w:rsidP="00A846F9">
      <w:pPr>
        <w:pStyle w:val="Standard"/>
        <w:spacing w:line="240" w:lineRule="auto"/>
        <w:jc w:val="center"/>
        <w:rPr>
          <w:rFonts w:ascii="Times New Roman" w:hAnsi="Times New Roman" w:cs="Times New Roman"/>
          <w:bCs/>
          <w:sz w:val="24"/>
          <w:szCs w:val="24"/>
        </w:rPr>
      </w:pPr>
      <w:r w:rsidRPr="00690D8E">
        <w:rPr>
          <w:rFonts w:ascii="Times New Roman" w:hAnsi="Times New Roman" w:cs="Times New Roman"/>
          <w:bCs/>
          <w:sz w:val="24"/>
          <w:szCs w:val="24"/>
        </w:rPr>
        <w:t xml:space="preserve">          La présidente – Les animateurs - animatrices</w:t>
      </w:r>
    </w:p>
    <w:p w:rsidR="00C605BB" w:rsidRPr="00B537AB" w:rsidRDefault="00C605BB" w:rsidP="00C605BB">
      <w:pPr>
        <w:rPr>
          <w:color w:val="000000"/>
        </w:rPr>
      </w:pPr>
    </w:p>
    <w:sectPr w:rsidR="00C605BB" w:rsidRPr="00B537AB" w:rsidSect="00A846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7FF4"/>
    <w:multiLevelType w:val="hybridMultilevel"/>
    <w:tmpl w:val="9314E2F8"/>
    <w:lvl w:ilvl="0" w:tplc="6E064050">
      <w:start w:val="4"/>
      <w:numFmt w:val="bullet"/>
      <w:lvlText w:val="-"/>
      <w:lvlJc w:val="left"/>
      <w:pPr>
        <w:ind w:left="1770" w:hanging="360"/>
      </w:pPr>
      <w:rPr>
        <w:rFonts w:ascii="Times New Roman" w:eastAsia="Microsoft YaHei"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1">
    <w:nsid w:val="646D7511"/>
    <w:multiLevelType w:val="hybridMultilevel"/>
    <w:tmpl w:val="24A2C96E"/>
    <w:lvl w:ilvl="0" w:tplc="FDB262FE">
      <w:numFmt w:val="bullet"/>
      <w:lvlText w:val="-"/>
      <w:lvlJc w:val="left"/>
      <w:pPr>
        <w:ind w:left="1070" w:hanging="360"/>
      </w:pPr>
      <w:rPr>
        <w:rFonts w:ascii="Calibri" w:eastAsiaTheme="minorHAnsi" w:hAnsi="Calibri" w:cs="Calibri"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abstractNum w:abstractNumId="2">
    <w:nsid w:val="75CE1E9A"/>
    <w:multiLevelType w:val="hybridMultilevel"/>
    <w:tmpl w:val="715EB958"/>
    <w:lvl w:ilvl="0" w:tplc="D0A8453C">
      <w:numFmt w:val="bullet"/>
      <w:lvlText w:val=""/>
      <w:lvlJc w:val="left"/>
      <w:pPr>
        <w:ind w:left="786" w:hanging="360"/>
      </w:pPr>
      <w:rPr>
        <w:rFonts w:ascii="Symbol" w:eastAsiaTheme="minorHAnsi" w:hAnsi="Symbol"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rsids>
    <w:rsidRoot w:val="00A846F9"/>
    <w:rsid w:val="00040B7D"/>
    <w:rsid w:val="000D1326"/>
    <w:rsid w:val="00233E88"/>
    <w:rsid w:val="00276805"/>
    <w:rsid w:val="0034655F"/>
    <w:rsid w:val="00486150"/>
    <w:rsid w:val="0059091D"/>
    <w:rsid w:val="00690D8E"/>
    <w:rsid w:val="00692143"/>
    <w:rsid w:val="006A41AD"/>
    <w:rsid w:val="007C0BE4"/>
    <w:rsid w:val="009F242C"/>
    <w:rsid w:val="00A72D24"/>
    <w:rsid w:val="00A846F9"/>
    <w:rsid w:val="00B50012"/>
    <w:rsid w:val="00B537AB"/>
    <w:rsid w:val="00C605BB"/>
    <w:rsid w:val="00C60A9D"/>
    <w:rsid w:val="00CE12F0"/>
    <w:rsid w:val="00E223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F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A846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846F9"/>
    <w:pPr>
      <w:ind w:left="720"/>
      <w:contextualSpacing/>
    </w:pPr>
  </w:style>
  <w:style w:type="paragraph" w:customStyle="1" w:styleId="Standard">
    <w:name w:val="Standard"/>
    <w:rsid w:val="00A846F9"/>
    <w:pPr>
      <w:autoSpaceDE w:val="0"/>
      <w:autoSpaceDN w:val="0"/>
      <w:adjustRightInd w:val="0"/>
      <w:spacing w:after="0" w:line="200" w:lineRule="atLeast"/>
    </w:pPr>
    <w:rPr>
      <w:rFonts w:ascii="Lucida Sans" w:eastAsia="Microsoft YaHei" w:hAnsi="Lucida Sans" w:cs="Lucida Sans"/>
      <w:kern w:val="2"/>
      <w:sz w:val="36"/>
      <w:szCs w:val="36"/>
      <w:lang w:eastAsia="fr-FR"/>
    </w:rPr>
  </w:style>
  <w:style w:type="paragraph" w:styleId="Textedebulles">
    <w:name w:val="Balloon Text"/>
    <w:basedOn w:val="Normal"/>
    <w:link w:val="TextedebullesCar"/>
    <w:uiPriority w:val="99"/>
    <w:semiHidden/>
    <w:unhideWhenUsed/>
    <w:rsid w:val="00233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3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989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logo+de+la+ffrs&amp;id=6C321684F3B3BD58F11461D8AD16403D22F77B0D&amp;FORM=IQFRB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D</dc:creator>
  <cp:lastModifiedBy>Alain</cp:lastModifiedBy>
  <cp:revision>2</cp:revision>
  <dcterms:created xsi:type="dcterms:W3CDTF">2021-09-07T10:28:00Z</dcterms:created>
  <dcterms:modified xsi:type="dcterms:W3CDTF">2021-09-07T10:28:00Z</dcterms:modified>
</cp:coreProperties>
</file>